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C" w:rsidRPr="004B47B8" w:rsidRDefault="00B82324" w:rsidP="00B82324">
      <w:pPr>
        <w:suppressAutoHyphens/>
        <w:spacing w:line="320" w:lineRule="exact"/>
        <w:ind w:left="4962"/>
        <w:jc w:val="left"/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</w:pPr>
      <w:bookmarkStart w:id="0" w:name="_Hlk231305959"/>
      <w:bookmarkStart w:id="1" w:name="_Hlk231305948"/>
      <w:r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 xml:space="preserve">Приложение </w:t>
      </w:r>
    </w:p>
    <w:p w:rsidR="00E810A5" w:rsidRDefault="0080332C" w:rsidP="00E810A5">
      <w:pPr>
        <w:suppressAutoHyphens/>
        <w:spacing w:line="320" w:lineRule="exact"/>
        <w:ind w:left="4962"/>
        <w:jc w:val="left"/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</w:pPr>
      <w:r w:rsidRPr="004B47B8"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 xml:space="preserve">к </w:t>
      </w:r>
      <w:r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>решению Совета</w:t>
      </w:r>
      <w:r w:rsidRPr="004B47B8"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 xml:space="preserve"> </w:t>
      </w:r>
    </w:p>
    <w:p w:rsidR="0080332C" w:rsidRDefault="0080332C" w:rsidP="00E810A5">
      <w:pPr>
        <w:suppressAutoHyphens/>
        <w:spacing w:line="320" w:lineRule="exact"/>
        <w:ind w:left="4962"/>
        <w:jc w:val="left"/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>муниципального образования Туапсинский муниципальный округ Краснодарского края</w:t>
      </w:r>
    </w:p>
    <w:p w:rsidR="0080332C" w:rsidRDefault="0080332C" w:rsidP="00E810A5">
      <w:pPr>
        <w:suppressAutoHyphens/>
        <w:spacing w:line="320" w:lineRule="exact"/>
        <w:ind w:firstLine="4962"/>
        <w:jc w:val="left"/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  <w:t>от                      №</w:t>
      </w:r>
    </w:p>
    <w:p w:rsidR="00E810A5" w:rsidRDefault="00E810A5" w:rsidP="00E810A5">
      <w:pPr>
        <w:suppressAutoHyphens/>
        <w:spacing w:line="320" w:lineRule="exact"/>
        <w:ind w:firstLine="4962"/>
        <w:jc w:val="left"/>
        <w:rPr>
          <w:rFonts w:eastAsia="Times New Roman" w:cs="Times New Roman"/>
          <w:color w:val="000000"/>
          <w:kern w:val="0"/>
          <w:szCs w:val="28"/>
          <w:lang w:eastAsia="zh-CN"/>
          <w14:ligatures w14:val="none"/>
        </w:rPr>
      </w:pPr>
    </w:p>
    <w:bookmarkEnd w:id="0"/>
    <w:p w:rsidR="00E810A5" w:rsidRDefault="00E810A5" w:rsidP="00E810A5">
      <w:pPr>
        <w:spacing w:line="320" w:lineRule="exact"/>
        <w:ind w:left="4962"/>
        <w:rPr>
          <w:color w:val="000000"/>
          <w:szCs w:val="28"/>
        </w:rPr>
      </w:pPr>
      <w:r w:rsidRPr="00534369">
        <w:rPr>
          <w:color w:val="000000"/>
          <w:szCs w:val="28"/>
        </w:rPr>
        <w:t xml:space="preserve">Приложение 3 </w:t>
      </w:r>
    </w:p>
    <w:p w:rsidR="00E810A5" w:rsidRPr="00534369" w:rsidRDefault="00E810A5" w:rsidP="00E810A5">
      <w:pPr>
        <w:spacing w:line="320" w:lineRule="exact"/>
        <w:ind w:left="4962"/>
        <w:rPr>
          <w:color w:val="000000"/>
          <w:szCs w:val="28"/>
        </w:rPr>
      </w:pPr>
      <w:r>
        <w:rPr>
          <w:color w:val="000000"/>
          <w:szCs w:val="28"/>
        </w:rPr>
        <w:t xml:space="preserve">к Положению </w:t>
      </w:r>
      <w:r w:rsidRPr="00534369"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 ежегодном конкурсе      на звание </w:t>
      </w:r>
      <w:r w:rsidRPr="00534369">
        <w:rPr>
          <w:color w:val="000000"/>
          <w:szCs w:val="28"/>
        </w:rPr>
        <w:t>«Лучший орган территориального общественного самоуправления в Туапсинском муниципальном округе»</w:t>
      </w:r>
    </w:p>
    <w:p w:rsidR="0080332C" w:rsidRDefault="0080332C" w:rsidP="0080332C">
      <w:pPr>
        <w:tabs>
          <w:tab w:val="left" w:pos="0"/>
        </w:tabs>
        <w:ind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</w:p>
    <w:p w:rsidR="0080332C" w:rsidRPr="00B52503" w:rsidRDefault="0080332C" w:rsidP="0080332C">
      <w:pPr>
        <w:tabs>
          <w:tab w:val="left" w:pos="0"/>
        </w:tabs>
        <w:ind w:firstLine="709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</w:p>
    <w:bookmarkEnd w:id="1"/>
    <w:p w:rsidR="0080332C" w:rsidRPr="00B52503" w:rsidRDefault="0080332C" w:rsidP="0080332C">
      <w:pPr>
        <w:widowControl w:val="0"/>
        <w:suppressAutoHyphens/>
        <w:autoSpaceDE w:val="0"/>
        <w:ind w:firstLine="540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zh-CN"/>
          <w14:ligatures w14:val="none"/>
        </w:rPr>
      </w:pPr>
      <w:r w:rsidRPr="00B52503">
        <w:rPr>
          <w:rFonts w:eastAsia="Times New Roman" w:cs="Times New Roman"/>
          <w:b/>
          <w:color w:val="000000"/>
          <w:kern w:val="0"/>
          <w:szCs w:val="28"/>
          <w:lang w:eastAsia="zh-CN"/>
          <w14:ligatures w14:val="none"/>
        </w:rPr>
        <w:t>КРИТЕРИИ ОЦЕНКИ</w:t>
      </w:r>
    </w:p>
    <w:p w:rsidR="0080332C" w:rsidRPr="00B52503" w:rsidRDefault="0080332C" w:rsidP="0080332C">
      <w:pPr>
        <w:widowControl w:val="0"/>
        <w:suppressAutoHyphens/>
        <w:autoSpaceDE w:val="0"/>
        <w:ind w:firstLine="540"/>
        <w:jc w:val="center"/>
        <w:rPr>
          <w:rFonts w:eastAsia="Times New Roman" w:cs="Times New Roman"/>
          <w:b/>
          <w:color w:val="000000"/>
          <w:kern w:val="0"/>
          <w:szCs w:val="28"/>
          <w:lang w:eastAsia="zh-CN"/>
          <w14:ligatures w14:val="none"/>
        </w:rPr>
      </w:pPr>
      <w:r w:rsidRPr="00B52503">
        <w:rPr>
          <w:rFonts w:eastAsia="Times New Roman" w:cs="Times New Roman"/>
          <w:b/>
          <w:color w:val="000000"/>
          <w:kern w:val="0"/>
          <w:szCs w:val="28"/>
          <w:lang w:eastAsia="zh-CN"/>
          <w14:ligatures w14:val="none"/>
        </w:rPr>
        <w:t>результатов деятельности органа ТОС за последний год</w:t>
      </w:r>
    </w:p>
    <w:p w:rsidR="0080332C" w:rsidRPr="00B52503" w:rsidRDefault="0080332C" w:rsidP="0080332C">
      <w:pPr>
        <w:widowControl w:val="0"/>
        <w:suppressAutoHyphens/>
        <w:autoSpaceDE w:val="0"/>
        <w:ind w:firstLine="540"/>
        <w:jc w:val="center"/>
        <w:rPr>
          <w:rFonts w:eastAsia="Times New Roman" w:cs="Times New Roman"/>
          <w:b/>
          <w:color w:val="000000"/>
          <w:kern w:val="0"/>
          <w:szCs w:val="28"/>
          <w:lang w:eastAsia="zh-CN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33"/>
        <w:gridCol w:w="1843"/>
      </w:tblGrid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Критерии оценки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Балл за наличие (1/0)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2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3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Заявка на участие в конкурсе по форме согласно приложения № 1 к настоящему Положению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2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ind w:left="-113" w:firstLine="113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Копия зарегистрированного устава органа ТОС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3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Освещение деятельности и достижений в мессенджерах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4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Наличие собственного сайта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5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Участие в организации и проведении праздников улиц, населенных пунктов и другой культурно-массовой и спортивной работе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6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Рассмотрение обращений граждан, проживающих на территории ТОС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7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Санитарное состояние территории. Отсутствие мусора на газонах, тротуарах, детских площадках. Своевременная уборка снега и наледи зимой. Чистота урн и их своевременное опустошение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8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Привлечение населения на выполнение работ по ликвидации сорной растительности и самовольных свалок, привлечение жителей соответствующей территории к работам по благоустройству, озеленению, улучшению санитарного состояния территорий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9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Благоустройство дворовых территорий. Состояние тротуаров, наличие и состояние малых архитектурных форм (скамейки, урны, беседки, оборудование детских и спортивных площадок, состояние ограждений и заборов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10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Озеленение и уход за зелёными насаждениями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11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Организация субботников и экологических акций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12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Содержание контейнерных площадок в чистоте, обращение с ТБО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925BF2" w:rsidRPr="009E7165" w:rsidTr="00925BF2">
        <w:trPr>
          <w:trHeight w:val="975"/>
        </w:trPr>
        <w:tc>
          <w:tcPr>
            <w:tcW w:w="675" w:type="dxa"/>
          </w:tcPr>
          <w:p w:rsidR="00925BF2" w:rsidRDefault="00925BF2" w:rsidP="00925BF2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bookmarkStart w:id="2" w:name="_GoBack"/>
            <w:bookmarkEnd w:id="2"/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lastRenderedPageBreak/>
              <w:t>13</w:t>
            </w:r>
          </w:p>
        </w:tc>
        <w:tc>
          <w:tcPr>
            <w:tcW w:w="6833" w:type="dxa"/>
          </w:tcPr>
          <w:p w:rsidR="00925BF2" w:rsidRDefault="00925BF2" w:rsidP="00925BF2">
            <w:pPr>
              <w:widowControl w:val="0"/>
              <w:suppressAutoHyphens/>
              <w:autoSpaceDE w:val="0"/>
              <w:contextualSpacing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Освещение и безопасность территории (освещённость тротуаров, дворов, детских площадок, устранение неисправностей в кратчайшие сроки)</w:t>
            </w:r>
          </w:p>
        </w:tc>
        <w:tc>
          <w:tcPr>
            <w:tcW w:w="1843" w:type="dxa"/>
          </w:tcPr>
          <w:p w:rsidR="00925BF2" w:rsidRDefault="00925BF2" w:rsidP="00925BF2">
            <w:pPr>
              <w:widowControl w:val="0"/>
              <w:suppressAutoHyphens/>
              <w:autoSpaceDE w:val="0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14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Участие в организации и проведении праздников улиц, населенных пунктов и другой культурно-массовой и спортивной работе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suppressAutoHyphens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15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Вовлечение населения в охрану общественного порядка, профилактику правонарушений, за последний год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suppressAutoHyphens/>
              <w:ind w:right="135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16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Оказание силами ТОС помощи инвалидам, семьям участников СВО, маломобильным гражданам и социально незащищенным гражданам на территории ТОС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suppressAutoHyphens/>
              <w:ind w:right="135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17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Организация работы по оказанию помощи СВО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suppressAutoHyphens/>
              <w:ind w:right="135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 балл</w:t>
            </w:r>
          </w:p>
        </w:tc>
      </w:tr>
      <w:tr w:rsidR="0080332C" w:rsidRPr="009E7165" w:rsidTr="009A0668">
        <w:trPr>
          <w:trHeight w:val="293"/>
        </w:trPr>
        <w:tc>
          <w:tcPr>
            <w:tcW w:w="675" w:type="dxa"/>
          </w:tcPr>
          <w:p w:rsidR="0080332C" w:rsidRPr="009E7165" w:rsidRDefault="0080332C" w:rsidP="009A0668">
            <w:pPr>
              <w:widowControl w:val="0"/>
              <w:suppressAutoHyphens/>
              <w:autoSpaceDE w:val="0"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18</w:t>
            </w:r>
          </w:p>
        </w:tc>
        <w:tc>
          <w:tcPr>
            <w:tcW w:w="6833" w:type="dxa"/>
          </w:tcPr>
          <w:p w:rsidR="0080332C" w:rsidRPr="009E7165" w:rsidRDefault="0080332C" w:rsidP="009A0668">
            <w:pPr>
              <w:suppressAutoHyphens/>
              <w:contextualSpacing/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</w:pPr>
            <w:r w:rsidRPr="009E7165">
              <w:rPr>
                <w:rFonts w:eastAsia="NSimSun" w:cs="Times New Roman"/>
                <w:color w:val="000000"/>
                <w:kern w:val="0"/>
                <w:sz w:val="24"/>
                <w:lang w:eastAsia="zh-CN" w:bidi="hi-IN"/>
                <w14:ligatures w14:val="none"/>
              </w:rPr>
              <w:t>Итого</w:t>
            </w:r>
          </w:p>
        </w:tc>
        <w:tc>
          <w:tcPr>
            <w:tcW w:w="1843" w:type="dxa"/>
          </w:tcPr>
          <w:p w:rsidR="0080332C" w:rsidRPr="009E7165" w:rsidRDefault="0080332C" w:rsidP="009A0668">
            <w:pPr>
              <w:suppressAutoHyphens/>
              <w:ind w:right="135"/>
              <w:contextualSpacing/>
              <w:jc w:val="center"/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</w:pPr>
            <w:r w:rsidRPr="009E7165">
              <w:rPr>
                <w:rFonts w:eastAsia="Times New Roman" w:cs="Times New Roman"/>
                <w:color w:val="000000"/>
                <w:kern w:val="0"/>
                <w:sz w:val="24"/>
                <w:lang w:eastAsia="zh-CN"/>
                <w14:ligatures w14:val="none"/>
              </w:rPr>
              <w:t>-</w:t>
            </w:r>
          </w:p>
        </w:tc>
      </w:tr>
    </w:tbl>
    <w:p w:rsidR="0080332C" w:rsidRPr="00925BF2" w:rsidRDefault="00925BF2" w:rsidP="00925BF2">
      <w:pPr>
        <w:pStyle w:val="a3"/>
        <w:ind w:left="0" w:firstLine="8505"/>
        <w:rPr>
          <w:rFonts w:eastAsia="Calibri" w:cs="Times New Roman"/>
          <w:kern w:val="0"/>
          <w:szCs w:val="28"/>
          <w:lang w:eastAsia="ru-RU"/>
          <w14:ligatures w14:val="none"/>
        </w:rPr>
      </w:pPr>
      <w:r>
        <w:rPr>
          <w:rFonts w:eastAsia="Calibri" w:cs="Times New Roman"/>
          <w:kern w:val="0"/>
          <w:szCs w:val="28"/>
          <w:lang w:eastAsia="ru-RU"/>
          <w14:ligatures w14:val="none"/>
        </w:rPr>
        <w:t xml:space="preserve">         </w:t>
      </w:r>
      <w:r w:rsidRPr="00925BF2">
        <w:rPr>
          <w:rFonts w:eastAsia="Calibri" w:cs="Times New Roman"/>
          <w:kern w:val="0"/>
          <w:szCs w:val="28"/>
          <w:lang w:eastAsia="ru-RU"/>
          <w14:ligatures w14:val="none"/>
        </w:rPr>
        <w:t>»</w:t>
      </w:r>
      <w:r>
        <w:rPr>
          <w:rFonts w:eastAsia="Calibri" w:cs="Times New Roman"/>
          <w:kern w:val="0"/>
          <w:szCs w:val="28"/>
          <w:lang w:eastAsia="ru-RU"/>
          <w14:ligatures w14:val="none"/>
        </w:rPr>
        <w:t>.</w:t>
      </w:r>
    </w:p>
    <w:p w:rsidR="0080332C" w:rsidRDefault="0080332C" w:rsidP="0080332C">
      <w:pPr>
        <w:pStyle w:val="a3"/>
        <w:ind w:left="0"/>
        <w:rPr>
          <w:rFonts w:eastAsia="Calibri" w:cs="Times New Roman"/>
          <w:kern w:val="0"/>
          <w:szCs w:val="28"/>
          <w:lang w:eastAsia="ru-RU"/>
          <w14:ligatures w14:val="none"/>
        </w:rPr>
      </w:pPr>
    </w:p>
    <w:p w:rsidR="00925BF2" w:rsidRDefault="00925BF2" w:rsidP="0080332C">
      <w:pPr>
        <w:pStyle w:val="a3"/>
        <w:ind w:left="0"/>
        <w:rPr>
          <w:rFonts w:eastAsia="Calibri" w:cs="Times New Roman"/>
          <w:kern w:val="0"/>
          <w:szCs w:val="28"/>
          <w:lang w:eastAsia="ru-RU"/>
          <w14:ligatures w14:val="none"/>
        </w:rPr>
      </w:pPr>
    </w:p>
    <w:p w:rsidR="0080332C" w:rsidRDefault="0080332C" w:rsidP="0080332C">
      <w:pPr>
        <w:pStyle w:val="a3"/>
        <w:ind w:left="0"/>
        <w:rPr>
          <w:rFonts w:eastAsia="Calibri" w:cs="Times New Roman"/>
          <w:kern w:val="0"/>
          <w:szCs w:val="28"/>
          <w:lang w:eastAsia="ru-RU"/>
          <w14:ligatures w14:val="none"/>
        </w:rPr>
      </w:pPr>
    </w:p>
    <w:p w:rsidR="0080332C" w:rsidRDefault="0080332C" w:rsidP="0080332C">
      <w:pPr>
        <w:pStyle w:val="a3"/>
        <w:ind w:left="0"/>
        <w:rPr>
          <w:szCs w:val="28"/>
        </w:rPr>
      </w:pPr>
      <w:r>
        <w:rPr>
          <w:szCs w:val="28"/>
        </w:rPr>
        <w:t xml:space="preserve">Заместитель главы администрации </w:t>
      </w:r>
    </w:p>
    <w:p w:rsidR="0080332C" w:rsidRDefault="0080332C" w:rsidP="0080332C">
      <w:pPr>
        <w:pStyle w:val="a3"/>
        <w:ind w:left="0"/>
        <w:rPr>
          <w:szCs w:val="28"/>
        </w:rPr>
      </w:pPr>
      <w:r>
        <w:rPr>
          <w:szCs w:val="28"/>
        </w:rPr>
        <w:t xml:space="preserve">Туапсинского муниципального округа,  </w:t>
      </w:r>
    </w:p>
    <w:p w:rsidR="004735A6" w:rsidRPr="0080332C" w:rsidRDefault="0080332C" w:rsidP="0080332C">
      <w:pPr>
        <w:pStyle w:val="a3"/>
        <w:tabs>
          <w:tab w:val="left" w:pos="6990"/>
        </w:tabs>
        <w:ind w:left="0"/>
        <w:rPr>
          <w:szCs w:val="28"/>
        </w:rPr>
      </w:pPr>
      <w:r>
        <w:rPr>
          <w:szCs w:val="28"/>
        </w:rPr>
        <w:t xml:space="preserve">управляющий делами  </w:t>
      </w:r>
      <w:r>
        <w:rPr>
          <w:szCs w:val="28"/>
        </w:rPr>
        <w:tab/>
        <w:t xml:space="preserve">   Р. В. Лукьянченко</w:t>
      </w:r>
    </w:p>
    <w:sectPr w:rsidR="004735A6" w:rsidRPr="0080332C" w:rsidSect="00AF6AF8">
      <w:pgSz w:w="11906" w:h="16838"/>
      <w:pgMar w:top="1134" w:right="850" w:bottom="1134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7DB" w:rsidRDefault="009617DB" w:rsidP="00AA38E3">
      <w:r>
        <w:separator/>
      </w:r>
    </w:p>
  </w:endnote>
  <w:endnote w:type="continuationSeparator" w:id="0">
    <w:p w:rsidR="009617DB" w:rsidRDefault="009617DB" w:rsidP="00AA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7DB" w:rsidRDefault="009617DB" w:rsidP="00AA38E3">
      <w:r>
        <w:separator/>
      </w:r>
    </w:p>
  </w:footnote>
  <w:footnote w:type="continuationSeparator" w:id="0">
    <w:p w:rsidR="009617DB" w:rsidRDefault="009617DB" w:rsidP="00AA38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07"/>
    <w:rsid w:val="001D6A07"/>
    <w:rsid w:val="004735A6"/>
    <w:rsid w:val="004B49FE"/>
    <w:rsid w:val="005B1724"/>
    <w:rsid w:val="0080332C"/>
    <w:rsid w:val="0087006F"/>
    <w:rsid w:val="00925BF2"/>
    <w:rsid w:val="009617DB"/>
    <w:rsid w:val="009E7165"/>
    <w:rsid w:val="00AA38E3"/>
    <w:rsid w:val="00AF6AF8"/>
    <w:rsid w:val="00B82324"/>
    <w:rsid w:val="00BB15E5"/>
    <w:rsid w:val="00C03F0A"/>
    <w:rsid w:val="00D97026"/>
    <w:rsid w:val="00E576E2"/>
    <w:rsid w:val="00E8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2C"/>
    <w:pPr>
      <w:spacing w:after="0" w:line="240" w:lineRule="auto"/>
      <w:jc w:val="both"/>
    </w:pPr>
    <w:rPr>
      <w:rFonts w:ascii="Times New Roman" w:hAnsi="Times New Roman"/>
      <w:kern w:val="2"/>
      <w:sz w:val="2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38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38E3"/>
    <w:rPr>
      <w:rFonts w:ascii="Times New Roman" w:hAnsi="Times New Roman"/>
      <w:kern w:val="2"/>
      <w:sz w:val="28"/>
      <w:szCs w:val="24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AA38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8E3"/>
    <w:rPr>
      <w:rFonts w:ascii="Times New Roman" w:hAnsi="Times New Roman"/>
      <w:kern w:val="2"/>
      <w:sz w:val="28"/>
      <w:szCs w:val="24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9E71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7165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a">
    <w:name w:val="No Spacing"/>
    <w:link w:val="ab"/>
    <w:uiPriority w:val="1"/>
    <w:qFormat/>
    <w:rsid w:val="005B172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72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2C"/>
    <w:pPr>
      <w:spacing w:after="0" w:line="240" w:lineRule="auto"/>
      <w:jc w:val="both"/>
    </w:pPr>
    <w:rPr>
      <w:rFonts w:ascii="Times New Roman" w:hAnsi="Times New Roman"/>
      <w:kern w:val="2"/>
      <w:sz w:val="2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38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38E3"/>
    <w:rPr>
      <w:rFonts w:ascii="Times New Roman" w:hAnsi="Times New Roman"/>
      <w:kern w:val="2"/>
      <w:sz w:val="28"/>
      <w:szCs w:val="24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AA38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8E3"/>
    <w:rPr>
      <w:rFonts w:ascii="Times New Roman" w:hAnsi="Times New Roman"/>
      <w:kern w:val="2"/>
      <w:sz w:val="28"/>
      <w:szCs w:val="24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9E71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7165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a">
    <w:name w:val="No Spacing"/>
    <w:link w:val="ab"/>
    <w:uiPriority w:val="1"/>
    <w:qFormat/>
    <w:rsid w:val="005B172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7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2026-06-16T11:36:00Z</cp:lastPrinted>
  <dcterms:created xsi:type="dcterms:W3CDTF">2026-06-11T06:18:00Z</dcterms:created>
  <dcterms:modified xsi:type="dcterms:W3CDTF">2026-07-10T05:38:00Z</dcterms:modified>
</cp:coreProperties>
</file>